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C0" w:rsidRDefault="00AC14C0" w:rsidP="007D3BCE">
      <w:pPr>
        <w:jc w:val="center"/>
        <w:rPr>
          <w:b/>
          <w:color w:val="800000"/>
          <w:sz w:val="36"/>
        </w:rPr>
      </w:pPr>
    </w:p>
    <w:p w:rsidR="00AC14C0" w:rsidRDefault="00AC14C0" w:rsidP="007D3BCE">
      <w:pPr>
        <w:jc w:val="center"/>
        <w:rPr>
          <w:b/>
          <w:color w:val="800000"/>
          <w:sz w:val="36"/>
        </w:rPr>
      </w:pPr>
      <w:r>
        <w:rPr>
          <w:noProof/>
          <w:lang w:val="fr-FR" w:eastAsia="fr-FR"/>
        </w:rPr>
        <w:drawing>
          <wp:inline distT="0" distB="0" distL="0" distR="0">
            <wp:extent cx="5756910" cy="1124245"/>
            <wp:effectExtent l="25400" t="0" r="8890" b="0"/>
            <wp:docPr id="1" name="Image 1" descr="cabezal r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zal ron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CE" w:rsidRPr="007D3BCE" w:rsidRDefault="00AC14C0" w:rsidP="007D3BCE">
      <w:pPr>
        <w:jc w:val="center"/>
        <w:rPr>
          <w:b/>
          <w:color w:val="800000"/>
          <w:sz w:val="36"/>
        </w:rPr>
      </w:pPr>
      <w:r>
        <w:rPr>
          <w:b/>
          <w:color w:val="800000"/>
          <w:sz w:val="36"/>
        </w:rPr>
        <w:t>Actualidades – S</w:t>
      </w:r>
      <w:r w:rsidR="007D3BCE" w:rsidRPr="007D3BCE">
        <w:rPr>
          <w:b/>
          <w:color w:val="800000"/>
          <w:sz w:val="36"/>
        </w:rPr>
        <w:t>eptiembre 2015</w:t>
      </w:r>
    </w:p>
    <w:p w:rsidR="007D3BCE" w:rsidRDefault="007D3BCE"/>
    <w:p w:rsidR="00732C8E" w:rsidRPr="007D3BCE" w:rsidRDefault="007D3BCE">
      <w:pPr>
        <w:rPr>
          <w:b/>
          <w:color w:val="800000"/>
          <w:sz w:val="32"/>
        </w:rPr>
      </w:pPr>
      <w:r>
        <w:rPr>
          <w:b/>
          <w:color w:val="800000"/>
          <w:sz w:val="32"/>
        </w:rPr>
        <w:t xml:space="preserve">Noticias en </w:t>
      </w:r>
      <w:r w:rsidR="00732C8E" w:rsidRPr="007D3BCE">
        <w:rPr>
          <w:b/>
          <w:color w:val="800000"/>
          <w:sz w:val="32"/>
        </w:rPr>
        <w:t>Uruguay</w:t>
      </w:r>
    </w:p>
    <w:p w:rsidR="007C089F" w:rsidRDefault="007C089F">
      <w:pPr>
        <w:rPr>
          <w:b/>
        </w:rPr>
      </w:pPr>
      <w:r>
        <w:rPr>
          <w:b/>
        </w:rPr>
        <w:t>Lanzamiento di</w:t>
      </w:r>
      <w:r>
        <w:rPr>
          <w:rFonts w:ascii="Times New Roman" w:hAnsi="Times New Roman"/>
          <w:b/>
        </w:rPr>
        <w:t>á</w:t>
      </w:r>
      <w:r>
        <w:rPr>
          <w:b/>
        </w:rPr>
        <w:t xml:space="preserve">logo social: 16 septiembre 2015 – 12 h – Auditorio del </w:t>
      </w:r>
      <w:proofErr w:type="spellStart"/>
      <w:r>
        <w:rPr>
          <w:b/>
        </w:rPr>
        <w:t>Sodre</w:t>
      </w:r>
      <w:proofErr w:type="spellEnd"/>
    </w:p>
    <w:p w:rsidR="007C089F" w:rsidRPr="007C089F" w:rsidRDefault="007C089F">
      <w:r w:rsidRPr="007C089F">
        <w:t>http://diadelfuturo.org/actividades</w:t>
      </w:r>
    </w:p>
    <w:p w:rsidR="00C24CBC" w:rsidRDefault="00C24CBC">
      <w:pPr>
        <w:rPr>
          <w:b/>
        </w:rPr>
      </w:pPr>
      <w:r>
        <w:rPr>
          <w:b/>
        </w:rPr>
        <w:t xml:space="preserve">Rafael </w:t>
      </w:r>
      <w:proofErr w:type="spellStart"/>
      <w:r>
        <w:rPr>
          <w:b/>
        </w:rPr>
        <w:t>Mandressi</w:t>
      </w:r>
      <w:proofErr w:type="spellEnd"/>
      <w:r>
        <w:rPr>
          <w:b/>
        </w:rPr>
        <w:t xml:space="preserve"> en el Espectador sobre el voto en el exterior:</w:t>
      </w:r>
    </w:p>
    <w:p w:rsidR="00C24CBC" w:rsidRPr="00C20E61" w:rsidRDefault="00C24CBC">
      <w:r w:rsidRPr="00C24CBC">
        <w:t>http://www.enperspectiva.net/en-perspectiva-radio/editorial/el-canciller-y-medio-millon-de-uruguayos/</w:t>
      </w:r>
    </w:p>
    <w:p w:rsidR="00732C8E" w:rsidRPr="007D3BCE" w:rsidRDefault="00732C8E">
      <w:pPr>
        <w:rPr>
          <w:b/>
        </w:rPr>
      </w:pPr>
      <w:r w:rsidRPr="007D3BCE">
        <w:rPr>
          <w:b/>
        </w:rPr>
        <w:t>Becas para Australia :</w:t>
      </w:r>
    </w:p>
    <w:p w:rsidR="007D3BCE" w:rsidRDefault="00732C8E">
      <w:r w:rsidRPr="00732C8E">
        <w:t>http://www.becasparauruguayos.com/australia-becas-para-postgrado-en-varios-temas-the-university-of-queensland/</w:t>
      </w:r>
    </w:p>
    <w:p w:rsidR="007D3BCE" w:rsidRPr="007D3BCE" w:rsidRDefault="007D3BCE">
      <w:pPr>
        <w:rPr>
          <w:b/>
        </w:rPr>
      </w:pPr>
      <w:r w:rsidRPr="007D3BCE">
        <w:rPr>
          <w:b/>
        </w:rPr>
        <w:t>ANII otorga becas en el exterior :</w:t>
      </w:r>
    </w:p>
    <w:p w:rsidR="00C24CBC" w:rsidRDefault="007D3BCE">
      <w:r w:rsidRPr="007D3BCE">
        <w:t>http://www.lr21.com.uy/comunidad/1250965-agencia-de-innovacion-otorgo-73-becas-de-estudios-de-maestria-y-doctorado-en-el-exterior</w:t>
      </w:r>
    </w:p>
    <w:p w:rsidR="00C24CBC" w:rsidRPr="00C24CBC" w:rsidRDefault="007C089F">
      <w:pPr>
        <w:rPr>
          <w:b/>
        </w:rPr>
      </w:pPr>
      <w:r>
        <w:rPr>
          <w:b/>
        </w:rPr>
        <w:t xml:space="preserve">Plenario abierto - </w:t>
      </w:r>
      <w:r w:rsidR="00C24CBC" w:rsidRPr="00C24CBC">
        <w:rPr>
          <w:b/>
        </w:rPr>
        <w:t>Coordinadora por el voto en el exterior</w:t>
      </w:r>
      <w:r>
        <w:rPr>
          <w:b/>
        </w:rPr>
        <w:t xml:space="preserve"> – Montevideo </w:t>
      </w:r>
      <w:r w:rsidR="00C24CBC" w:rsidRPr="00C24CBC">
        <w:rPr>
          <w:b/>
        </w:rPr>
        <w:t>:</w:t>
      </w:r>
    </w:p>
    <w:p w:rsidR="007D3BCE" w:rsidRDefault="00C24CBC">
      <w:r w:rsidRPr="00C24CBC">
        <w:t>https://www.facebook.com/VotoExteriorUy/photos/a.927892343919391.1073741829.923248381050454/945912202117405/?type=1&amp;theater</w:t>
      </w:r>
    </w:p>
    <w:p w:rsidR="00732C8E" w:rsidRDefault="00732C8E"/>
    <w:p w:rsidR="00C24CBC" w:rsidRPr="00C20E61" w:rsidRDefault="007D3BCE">
      <w:pPr>
        <w:rPr>
          <w:b/>
          <w:color w:val="800000"/>
          <w:sz w:val="32"/>
        </w:rPr>
      </w:pPr>
      <w:r w:rsidRPr="007D3BCE">
        <w:rPr>
          <w:b/>
          <w:color w:val="800000"/>
          <w:sz w:val="32"/>
        </w:rPr>
        <w:t>Noticias en el</w:t>
      </w:r>
      <w:r>
        <w:rPr>
          <w:b/>
          <w:color w:val="800000"/>
          <w:sz w:val="32"/>
        </w:rPr>
        <w:t xml:space="preserve"> exterior </w:t>
      </w:r>
    </w:p>
    <w:p w:rsidR="007D3BCE" w:rsidRPr="00C24CBC" w:rsidRDefault="00C24CBC">
      <w:pPr>
        <w:rPr>
          <w:b/>
        </w:rPr>
      </w:pPr>
      <w:r w:rsidRPr="00C24CBC">
        <w:rPr>
          <w:b/>
        </w:rPr>
        <w:t xml:space="preserve">En el Encuentro regional de </w:t>
      </w:r>
      <w:r w:rsidR="00C20E61" w:rsidRPr="00C24CBC">
        <w:rPr>
          <w:b/>
        </w:rPr>
        <w:t>Milán</w:t>
      </w:r>
      <w:r w:rsidRPr="00C24CBC">
        <w:rPr>
          <w:b/>
        </w:rPr>
        <w:t>:</w:t>
      </w:r>
    </w:p>
    <w:p w:rsidR="00894A15" w:rsidRDefault="00C24CBC">
      <w:r w:rsidRPr="00C24CBC">
        <w:t>http://www.lr21.com.uy/comunidad/1251752-uruguayos-exterior-creditos-vivienda-vivir-nuevamente-uruguay</w:t>
      </w:r>
    </w:p>
    <w:p w:rsidR="00894A15" w:rsidRPr="00894A15" w:rsidRDefault="00894A15">
      <w:pPr>
        <w:rPr>
          <w:b/>
        </w:rPr>
      </w:pPr>
      <w:r>
        <w:rPr>
          <w:b/>
        </w:rPr>
        <w:t xml:space="preserve">Uruguayos en Noruega  colaboran </w:t>
      </w:r>
      <w:r w:rsidRPr="00894A15">
        <w:rPr>
          <w:b/>
        </w:rPr>
        <w:t>con el Hospital Maciel:</w:t>
      </w:r>
    </w:p>
    <w:p w:rsidR="00894A15" w:rsidRDefault="00894A15">
      <w:r w:rsidRPr="00894A15">
        <w:t>https://www.facebook.com/carlos.caballero.3557/posts/863267970420181?pnref=story</w:t>
      </w:r>
    </w:p>
    <w:p w:rsidR="00894A15" w:rsidRDefault="00894A15">
      <w:r w:rsidRPr="00894A15">
        <w:rPr>
          <w:b/>
        </w:rPr>
        <w:t>Estocolmo Vota</w:t>
      </w:r>
      <w:r>
        <w:t xml:space="preserve">: </w:t>
      </w:r>
    </w:p>
    <w:p w:rsidR="00183C16" w:rsidRDefault="00894A15">
      <w:r w:rsidRPr="00894A15">
        <w:t>https://www.facebook.com/media/set/?set=oa.818187561632949&amp;type=1</w:t>
      </w:r>
    </w:p>
    <w:p w:rsidR="00183C16" w:rsidRPr="00183C16" w:rsidRDefault="00183C16">
      <w:pPr>
        <w:rPr>
          <w:b/>
        </w:rPr>
      </w:pPr>
      <w:r w:rsidRPr="00183C16">
        <w:rPr>
          <w:b/>
        </w:rPr>
        <w:t>Murga en Gran Canaria:</w:t>
      </w:r>
    </w:p>
    <w:p w:rsidR="00C20E61" w:rsidRDefault="00183C16">
      <w:r w:rsidRPr="00183C16">
        <w:t>https://www.facebook.com/uruguayos.engrancanaria?pnref=story</w:t>
      </w:r>
    </w:p>
    <w:p w:rsidR="00C20E61" w:rsidRPr="00C20E61" w:rsidRDefault="00C20E61">
      <w:pPr>
        <w:rPr>
          <w:b/>
        </w:rPr>
      </w:pPr>
      <w:r w:rsidRPr="00C20E61">
        <w:rPr>
          <w:b/>
        </w:rPr>
        <w:t xml:space="preserve">El Consejo Consultivo de Paris organiza una cena ciudadana: </w:t>
      </w:r>
    </w:p>
    <w:p w:rsidR="00C20E61" w:rsidRDefault="00C20E61">
      <w:r w:rsidRPr="00C20E61">
        <w:t>http://www.uruguayos.fr/noquis-del-29-764</w:t>
      </w:r>
    </w:p>
    <w:p w:rsidR="00C20E61" w:rsidRPr="00C20E61" w:rsidRDefault="00C20E61">
      <w:pPr>
        <w:rPr>
          <w:b/>
        </w:rPr>
      </w:pPr>
      <w:r w:rsidRPr="00C20E61">
        <w:rPr>
          <w:b/>
        </w:rPr>
        <w:t xml:space="preserve">El Consejo Consultivo de Gotemburgo invita a </w:t>
      </w:r>
      <w:r>
        <w:rPr>
          <w:b/>
        </w:rPr>
        <w:t xml:space="preserve"> una conferencia por los 30 a</w:t>
      </w:r>
      <w:r>
        <w:rPr>
          <w:rFonts w:ascii="Cambria" w:hAnsi="Cambria"/>
          <w:b/>
        </w:rPr>
        <w:t>ñ</w:t>
      </w:r>
      <w:r w:rsidRPr="00C20E61">
        <w:rPr>
          <w:b/>
        </w:rPr>
        <w:t>os de democracia :</w:t>
      </w:r>
    </w:p>
    <w:p w:rsidR="00183C16" w:rsidRDefault="00C20E61">
      <w:r w:rsidRPr="00C20E61">
        <w:t>https://www.facebook.com/groups/rondacivicavotoexterior/?fref=ts</w:t>
      </w:r>
    </w:p>
    <w:p w:rsidR="00183C16" w:rsidRPr="00183C16" w:rsidRDefault="007C089F">
      <w:pPr>
        <w:rPr>
          <w:b/>
        </w:rPr>
      </w:pPr>
      <w:r>
        <w:rPr>
          <w:b/>
        </w:rPr>
        <w:t>Semana cultural uruguaya en C</w:t>
      </w:r>
      <w:r>
        <w:rPr>
          <w:rFonts w:ascii="Times New Roman" w:hAnsi="Times New Roman"/>
          <w:b/>
        </w:rPr>
        <w:t>ó</w:t>
      </w:r>
      <w:r w:rsidR="00183C16" w:rsidRPr="00183C16">
        <w:rPr>
          <w:b/>
        </w:rPr>
        <w:t>rdoba:</w:t>
      </w:r>
    </w:p>
    <w:p w:rsidR="00C20E61" w:rsidRDefault="00183C16">
      <w:r w:rsidRPr="00183C16">
        <w:t>https://www.facebook.com/uruguayencordoba</w:t>
      </w:r>
    </w:p>
    <w:p w:rsidR="00D52584" w:rsidRPr="00D52584" w:rsidRDefault="00D52584">
      <w:pPr>
        <w:rPr>
          <w:b/>
        </w:rPr>
      </w:pPr>
      <w:r>
        <w:rPr>
          <w:b/>
        </w:rPr>
        <w:t>En Francia : i</w:t>
      </w:r>
      <w:r w:rsidRPr="00D52584">
        <w:rPr>
          <w:b/>
        </w:rPr>
        <w:t>nforme al gobierno sobre el retorno de franceses expatriados:</w:t>
      </w:r>
    </w:p>
    <w:p w:rsidR="00C20E61" w:rsidRDefault="00C24CBC">
      <w:r w:rsidRPr="00C24CBC">
        <w:t>r.slideshare.net/lese</w:t>
      </w:r>
      <w:r w:rsidR="00C20E61">
        <w:t xml:space="preserve">chos2/rapport-final-20150707-15 </w:t>
      </w:r>
      <w:r w:rsidRPr="00C24CBC">
        <w:t>h?ref=http%3A%2F%2Fwww.lesechos.fr%2Fpolitique-societe%2Fsociete%2F021219266621-des-propositions-pour-faciliter-le-retour-des-francais-expatries-1138717.php</w:t>
      </w:r>
    </w:p>
    <w:p w:rsidR="00894A15" w:rsidRPr="00DB6E6D" w:rsidRDefault="00C20E61" w:rsidP="00183C16">
      <w:pPr>
        <w:jc w:val="center"/>
        <w:rPr>
          <w:b/>
          <w:color w:val="800000"/>
        </w:rPr>
      </w:pPr>
      <w:r w:rsidRPr="00DB6E6D">
        <w:rPr>
          <w:b/>
          <w:color w:val="800000"/>
        </w:rPr>
        <w:t xml:space="preserve">Estamos en </w:t>
      </w:r>
      <w:proofErr w:type="spellStart"/>
      <w:r w:rsidRPr="00DB6E6D">
        <w:rPr>
          <w:b/>
          <w:color w:val="800000"/>
        </w:rPr>
        <w:t>Facebook</w:t>
      </w:r>
      <w:proofErr w:type="spellEnd"/>
      <w:r w:rsidRPr="00DB6E6D">
        <w:rPr>
          <w:b/>
          <w:color w:val="800000"/>
        </w:rPr>
        <w:t xml:space="preserve"> : </w:t>
      </w:r>
      <w:r w:rsidR="00AC14C0" w:rsidRPr="00DB6E6D">
        <w:rPr>
          <w:b/>
          <w:color w:val="800000"/>
        </w:rPr>
        <w:t xml:space="preserve"> </w:t>
      </w:r>
      <w:r w:rsidR="00DB6E6D">
        <w:rPr>
          <w:b/>
          <w:color w:val="800000"/>
        </w:rPr>
        <w:t xml:space="preserve"> </w:t>
      </w:r>
      <w:r w:rsidR="00183C16" w:rsidRPr="00DB6E6D">
        <w:rPr>
          <w:b/>
          <w:color w:val="800000"/>
        </w:rPr>
        <w:t>R</w:t>
      </w:r>
      <w:r w:rsidRPr="00DB6E6D">
        <w:rPr>
          <w:b/>
          <w:color w:val="800000"/>
        </w:rPr>
        <w:t>onda</w:t>
      </w:r>
      <w:r w:rsidR="00D52584" w:rsidRPr="00DB6E6D">
        <w:rPr>
          <w:b/>
          <w:color w:val="800000"/>
        </w:rPr>
        <w:t xml:space="preserve"> </w:t>
      </w:r>
      <w:proofErr w:type="spellStart"/>
      <w:r w:rsidR="00D52584" w:rsidRPr="00DB6E6D">
        <w:rPr>
          <w:b/>
          <w:color w:val="800000"/>
        </w:rPr>
        <w:t>C</w:t>
      </w:r>
      <w:r w:rsidRPr="00DB6E6D">
        <w:rPr>
          <w:b/>
          <w:color w:val="800000"/>
        </w:rPr>
        <w:t>ivica</w:t>
      </w:r>
      <w:proofErr w:type="spellEnd"/>
      <w:r w:rsidR="00D52584" w:rsidRPr="00DB6E6D">
        <w:rPr>
          <w:b/>
          <w:color w:val="800000"/>
        </w:rPr>
        <w:t xml:space="preserve"> V</w:t>
      </w:r>
      <w:r w:rsidRPr="00DB6E6D">
        <w:rPr>
          <w:b/>
          <w:color w:val="800000"/>
        </w:rPr>
        <w:t>oto</w:t>
      </w:r>
      <w:r w:rsidR="00D52584" w:rsidRPr="00DB6E6D">
        <w:rPr>
          <w:b/>
          <w:color w:val="800000"/>
        </w:rPr>
        <w:t xml:space="preserve"> E</w:t>
      </w:r>
      <w:r w:rsidRPr="00DB6E6D">
        <w:rPr>
          <w:b/>
          <w:color w:val="800000"/>
        </w:rPr>
        <w:t>xterior</w:t>
      </w:r>
      <w:r w:rsidR="00D52584" w:rsidRPr="00DB6E6D">
        <w:rPr>
          <w:b/>
          <w:color w:val="800000"/>
        </w:rPr>
        <w:t xml:space="preserve"> </w:t>
      </w:r>
      <w:r w:rsidR="00DB6E6D">
        <w:rPr>
          <w:b/>
          <w:color w:val="800000"/>
        </w:rPr>
        <w:t>–</w:t>
      </w:r>
      <w:r w:rsidR="00D52584" w:rsidRPr="00DB6E6D">
        <w:rPr>
          <w:b/>
          <w:color w:val="800000"/>
        </w:rPr>
        <w:t xml:space="preserve"> Uruguay</w:t>
      </w:r>
      <w:r w:rsidR="00DB6E6D">
        <w:rPr>
          <w:b/>
          <w:color w:val="800000"/>
        </w:rPr>
        <w:t xml:space="preserve"> / </w:t>
      </w:r>
      <w:r w:rsidR="00183C16" w:rsidRPr="00DB6E6D">
        <w:rPr>
          <w:b/>
          <w:color w:val="800000"/>
        </w:rPr>
        <w:t>Uruguayos somos todos</w:t>
      </w:r>
    </w:p>
    <w:sectPr w:rsidR="00894A15" w:rsidRPr="00DB6E6D" w:rsidSect="00AC14C0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2C8E"/>
    <w:rsid w:val="00183C16"/>
    <w:rsid w:val="006C2808"/>
    <w:rsid w:val="006E48BB"/>
    <w:rsid w:val="00732C8E"/>
    <w:rsid w:val="007C089F"/>
    <w:rsid w:val="007D3BCE"/>
    <w:rsid w:val="00894A15"/>
    <w:rsid w:val="00AC14C0"/>
    <w:rsid w:val="00C20E61"/>
    <w:rsid w:val="00C24CBC"/>
    <w:rsid w:val="00C7271B"/>
    <w:rsid w:val="00D52584"/>
    <w:rsid w:val="00DB6E6D"/>
    <w:rsid w:val="00E214E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05"/>
    <w:rPr>
      <w:lang w:val="es-ES_tradnl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1388</Characters>
  <Application>Microsoft Macintosh Word</Application>
  <DocSecurity>0</DocSecurity>
  <Lines>11</Lines>
  <Paragraphs>2</Paragraphs>
  <ScaleCrop>false</ScaleCrop>
  <Company>RACINE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Mora-Canzani</dc:creator>
  <cp:keywords/>
  <cp:lastModifiedBy>Fernanda Mora-Canzani</cp:lastModifiedBy>
  <cp:revision>7</cp:revision>
  <dcterms:created xsi:type="dcterms:W3CDTF">2015-09-08T20:04:00Z</dcterms:created>
  <dcterms:modified xsi:type="dcterms:W3CDTF">2015-09-08T20:22:00Z</dcterms:modified>
</cp:coreProperties>
</file>